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83EA0" w14:textId="1AAC45D2" w:rsidR="00AB715B" w:rsidRPr="00E75559" w:rsidRDefault="004C053C" w:rsidP="00550C23">
      <w:pPr>
        <w:jc w:val="center"/>
        <w:rPr>
          <w:rFonts w:ascii="ＭＳ ゴシック" w:eastAsia="ＭＳ ゴシック" w:hAnsi="ＭＳ ゴシック"/>
          <w:sz w:val="24"/>
          <w:szCs w:val="24"/>
        </w:rPr>
      </w:pPr>
      <w:r>
        <w:rPr>
          <w:rFonts w:ascii="ＭＳ ゴシック" w:eastAsia="ＭＳ ゴシック" w:hAnsi="ＭＳ ゴシック" w:hint="eastAsia"/>
          <w:noProof/>
          <w:sz w:val="24"/>
          <w:szCs w:val="24"/>
          <w:lang w:val="ja-JP"/>
        </w:rPr>
        <mc:AlternateContent>
          <mc:Choice Requires="wps">
            <w:drawing>
              <wp:anchor distT="0" distB="0" distL="114300" distR="114300" simplePos="0" relativeHeight="251672576" behindDoc="0" locked="0" layoutInCell="1" allowOverlap="1" wp14:anchorId="5DFF4B00" wp14:editId="294FA099">
                <wp:simplePos x="0" y="0"/>
                <wp:positionH relativeFrom="column">
                  <wp:posOffset>4610100</wp:posOffset>
                </wp:positionH>
                <wp:positionV relativeFrom="paragraph">
                  <wp:posOffset>-571500</wp:posOffset>
                </wp:positionV>
                <wp:extent cx="695960" cy="346075"/>
                <wp:effectExtent l="0" t="0" r="27940" b="15875"/>
                <wp:wrapNone/>
                <wp:docPr id="2" name="テキスト ボックス 2"/>
                <wp:cNvGraphicFramePr/>
                <a:graphic xmlns:a="http://schemas.openxmlformats.org/drawingml/2006/main">
                  <a:graphicData uri="http://schemas.microsoft.com/office/word/2010/wordprocessingShape">
                    <wps:wsp>
                      <wps:cNvSpPr txBox="1"/>
                      <wps:spPr>
                        <a:xfrm>
                          <a:off x="0" y="0"/>
                          <a:ext cx="695960" cy="346075"/>
                        </a:xfrm>
                        <a:prstGeom prst="rect">
                          <a:avLst/>
                        </a:prstGeom>
                        <a:solidFill>
                          <a:schemeClr val="lt1"/>
                        </a:solidFill>
                        <a:ln w="6350">
                          <a:solidFill>
                            <a:prstClr val="black"/>
                          </a:solidFill>
                        </a:ln>
                      </wps:spPr>
                      <wps:txbx>
                        <w:txbxContent>
                          <w:p w14:paraId="4BD211F4" w14:textId="45B1806D" w:rsidR="004C053C" w:rsidRPr="00B00BF7" w:rsidRDefault="004C053C" w:rsidP="004C053C">
                            <w:pPr>
                              <w:jc w:val="center"/>
                              <w:rPr>
                                <w:sz w:val="24"/>
                                <w:szCs w:val="24"/>
                              </w:rPr>
                            </w:pPr>
                            <w:r w:rsidRPr="00B00BF7">
                              <w:rPr>
                                <w:rFonts w:hint="eastAsia"/>
                                <w:sz w:val="24"/>
                                <w:szCs w:val="24"/>
                              </w:rPr>
                              <w:t>別添１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F4B00" id="_x0000_t202" coordsize="21600,21600" o:spt="202" path="m,l,21600r21600,l21600,xe">
                <v:stroke joinstyle="miter"/>
                <v:path gradientshapeok="t" o:connecttype="rect"/>
              </v:shapetype>
              <v:shape id="テキスト ボックス 2" o:spid="_x0000_s1026" type="#_x0000_t202" style="position:absolute;left:0;text-align:left;margin-left:363pt;margin-top:-45pt;width:54.8pt;height:2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" fillcolor="white [3201]" strokeweight=".5pt">
                <v:textbox>
                  <w:txbxContent>
                    <w:p w14:paraId="4BD211F4" w14:textId="45B1806D" w:rsidR="004C053C" w:rsidRPr="00B00BF7" w:rsidRDefault="004C053C" w:rsidP="004C053C">
                      <w:pPr>
                        <w:jc w:val="center"/>
                        <w:rPr>
                          <w:sz w:val="24"/>
                          <w:szCs w:val="24"/>
                        </w:rPr>
                      </w:pPr>
                      <w:r w:rsidRPr="00B00BF7">
                        <w:rPr>
                          <w:rFonts w:hint="eastAsia"/>
                          <w:sz w:val="24"/>
                          <w:szCs w:val="24"/>
                        </w:rPr>
                        <w:t>別添１</w:t>
                      </w:r>
                    </w:p>
                  </w:txbxContent>
                </v:textbox>
              </v:shape>
            </w:pict>
          </mc:Fallback>
        </mc:AlternateContent>
      </w:r>
      <w:r w:rsidR="00E75559">
        <w:rPr>
          <w:rFonts w:ascii="ＭＳ ゴシック" w:eastAsia="ＭＳ ゴシック" w:hAnsi="ＭＳ ゴシック" w:hint="eastAsia"/>
          <w:sz w:val="24"/>
          <w:szCs w:val="24"/>
        </w:rPr>
        <w:t>営繕工事における</w:t>
      </w:r>
      <w:r w:rsidR="00EB76DA" w:rsidRPr="00E75559">
        <w:rPr>
          <w:rFonts w:ascii="ＭＳ ゴシック" w:eastAsia="ＭＳ ゴシック" w:hAnsi="ＭＳ ゴシック" w:hint="eastAsia"/>
          <w:sz w:val="24"/>
          <w:szCs w:val="24"/>
        </w:rPr>
        <w:t>工事書類の簡素化に関するアンケート</w:t>
      </w:r>
    </w:p>
    <w:p w14:paraId="7F920A6F" w14:textId="5DF06761" w:rsidR="00550C23" w:rsidRDefault="00550C23"/>
    <w:p w14:paraId="1C309D80" w14:textId="661CF6CD" w:rsidR="00550C23" w:rsidRDefault="00550C23" w:rsidP="00550C23">
      <w:pPr>
        <w:ind w:firstLineChars="100" w:firstLine="210"/>
      </w:pPr>
      <w:bookmarkStart w:id="0" w:name="_Hlk87884671"/>
      <w:r>
        <w:rPr>
          <w:rFonts w:hint="eastAsia"/>
        </w:rPr>
        <w:t>営繕課では、今年度から工事書類の簡素化について試行を開始しましたが、</w:t>
      </w:r>
      <w:r w:rsidR="00E75559">
        <w:rPr>
          <w:rFonts w:hint="eastAsia"/>
        </w:rPr>
        <w:t>試行内容を検証し、</w:t>
      </w:r>
      <w:r>
        <w:rPr>
          <w:rFonts w:hint="eastAsia"/>
        </w:rPr>
        <w:t>今後更なる簡素化を進め</w:t>
      </w:r>
      <w:r w:rsidR="00E75559">
        <w:rPr>
          <w:rFonts w:hint="eastAsia"/>
        </w:rPr>
        <w:t>ていく</w:t>
      </w:r>
      <w:r>
        <w:rPr>
          <w:rFonts w:hint="eastAsia"/>
        </w:rPr>
        <w:t>ため、受注者の</w:t>
      </w:r>
      <w:r w:rsidR="002F5EE1">
        <w:rPr>
          <w:rFonts w:hint="eastAsia"/>
        </w:rPr>
        <w:t>御</w:t>
      </w:r>
      <w:r>
        <w:rPr>
          <w:rFonts w:hint="eastAsia"/>
        </w:rPr>
        <w:t>意見</w:t>
      </w:r>
      <w:r w:rsidR="002F5EE1">
        <w:rPr>
          <w:rFonts w:hint="eastAsia"/>
        </w:rPr>
        <w:t>、御要望</w:t>
      </w:r>
      <w:r>
        <w:rPr>
          <w:rFonts w:hint="eastAsia"/>
        </w:rPr>
        <w:t>を</w:t>
      </w:r>
      <w:r w:rsidR="002F5EE1">
        <w:rPr>
          <w:rFonts w:hint="eastAsia"/>
        </w:rPr>
        <w:t>お伺い</w:t>
      </w:r>
      <w:r>
        <w:rPr>
          <w:rFonts w:hint="eastAsia"/>
        </w:rPr>
        <w:t>するためアンケート調査を実施します。</w:t>
      </w:r>
    </w:p>
    <w:p w14:paraId="47BF09A0" w14:textId="1EAA3023" w:rsidR="00550C23" w:rsidRDefault="00550C23">
      <w:r>
        <w:rPr>
          <w:rFonts w:hint="eastAsia"/>
        </w:rPr>
        <w:t xml:space="preserve">　つきましては、</w:t>
      </w:r>
      <w:r w:rsidR="00CF580D">
        <w:rPr>
          <w:rFonts w:hint="eastAsia"/>
        </w:rPr>
        <w:t>お忙しいところ恐縮ですが、以下</w:t>
      </w:r>
      <w:r>
        <w:rPr>
          <w:rFonts w:hint="eastAsia"/>
        </w:rPr>
        <w:t>の問いに</w:t>
      </w:r>
      <w:r w:rsidR="006544AE">
        <w:rPr>
          <w:rFonts w:hint="eastAsia"/>
        </w:rPr>
        <w:t>ついて</w:t>
      </w:r>
      <w:r>
        <w:rPr>
          <w:rFonts w:hint="eastAsia"/>
        </w:rPr>
        <w:t>回答をお願いします。</w:t>
      </w:r>
    </w:p>
    <w:bookmarkEnd w:id="0"/>
    <w:p w14:paraId="292E082B" w14:textId="41556070" w:rsidR="00EB76DA" w:rsidRDefault="00550C23" w:rsidP="00550C23">
      <w:pPr>
        <w:ind w:firstLineChars="100" w:firstLine="210"/>
      </w:pPr>
      <w:r>
        <w:rPr>
          <w:rFonts w:hint="eastAsia"/>
        </w:rPr>
        <w:t>※工事書類の</w:t>
      </w:r>
      <w:r w:rsidR="00EB76DA">
        <w:rPr>
          <w:rFonts w:hint="eastAsia"/>
        </w:rPr>
        <w:t>簡素化</w:t>
      </w:r>
      <w:r>
        <w:rPr>
          <w:rFonts w:hint="eastAsia"/>
        </w:rPr>
        <w:t>とは、工事書類の</w:t>
      </w:r>
      <w:r w:rsidR="00EB76DA">
        <w:rPr>
          <w:rFonts w:hint="eastAsia"/>
        </w:rPr>
        <w:t>廃止、省略、集約</w:t>
      </w:r>
      <w:r>
        <w:rPr>
          <w:rFonts w:hint="eastAsia"/>
        </w:rPr>
        <w:t>を意味します。</w:t>
      </w:r>
    </w:p>
    <w:p w14:paraId="03616DDA" w14:textId="3A007337" w:rsidR="00B77062" w:rsidRDefault="00B77062" w:rsidP="00550C23">
      <w:pPr>
        <w:ind w:firstLineChars="100" w:firstLine="210"/>
      </w:pPr>
      <w:r>
        <w:rPr>
          <w:rFonts w:hint="eastAsia"/>
        </w:rPr>
        <w:t>※記入欄の行数は自由に増減していただいて構いません。</w:t>
      </w:r>
    </w:p>
    <w:p w14:paraId="660A079C" w14:textId="0205790C" w:rsidR="00EB76DA" w:rsidRDefault="00EB76DA"/>
    <w:p w14:paraId="7F66741C" w14:textId="77777777" w:rsidR="00E75559" w:rsidRDefault="00EB76DA">
      <w:pPr>
        <w:rPr>
          <w:rFonts w:ascii="ＭＳ ゴシック" w:eastAsia="ＭＳ ゴシック" w:hAnsi="ＭＳ ゴシック"/>
        </w:rPr>
      </w:pPr>
      <w:r w:rsidRPr="00E75559">
        <w:rPr>
          <w:rFonts w:ascii="ＭＳ ゴシック" w:eastAsia="ＭＳ ゴシック" w:hAnsi="ＭＳ ゴシック" w:hint="eastAsia"/>
        </w:rPr>
        <w:t>○今年度の</w:t>
      </w:r>
      <w:r w:rsidR="00550C23" w:rsidRPr="00E75559">
        <w:rPr>
          <w:rFonts w:ascii="ＭＳ ゴシック" w:eastAsia="ＭＳ ゴシック" w:hAnsi="ＭＳ ゴシック" w:hint="eastAsia"/>
        </w:rPr>
        <w:t>試行内容</w:t>
      </w:r>
      <w:r w:rsidRPr="00E75559">
        <w:rPr>
          <w:rFonts w:ascii="ＭＳ ゴシック" w:eastAsia="ＭＳ ゴシック" w:hAnsi="ＭＳ ゴシック" w:hint="eastAsia"/>
        </w:rPr>
        <w:t>について</w:t>
      </w:r>
    </w:p>
    <w:p w14:paraId="7165E20F" w14:textId="7DEE2A5E" w:rsidR="00E75559" w:rsidRDefault="00550C23" w:rsidP="003771D3">
      <w:pPr>
        <w:ind w:leftChars="100" w:left="630" w:hangingChars="200" w:hanging="420"/>
      </w:pPr>
      <w:r>
        <w:rPr>
          <w:rFonts w:hint="eastAsia"/>
        </w:rPr>
        <w:t>問１　今年度</w:t>
      </w:r>
      <w:r w:rsidR="003771D3">
        <w:rPr>
          <w:rFonts w:hint="eastAsia"/>
        </w:rPr>
        <w:t>から試行を開始している</w:t>
      </w:r>
      <w:r w:rsidR="00EB76DA">
        <w:rPr>
          <w:rFonts w:hint="eastAsia"/>
        </w:rPr>
        <w:t>工事書類の簡素化</w:t>
      </w:r>
      <w:r w:rsidR="003771D3">
        <w:rPr>
          <w:rFonts w:hint="eastAsia"/>
        </w:rPr>
        <w:t>の内容について、御意見、御要望</w:t>
      </w:r>
      <w:r w:rsidR="000556BB">
        <w:rPr>
          <w:rFonts w:hint="eastAsia"/>
        </w:rPr>
        <w:t>等</w:t>
      </w:r>
      <w:r w:rsidR="003771D3">
        <w:rPr>
          <w:rFonts w:hint="eastAsia"/>
        </w:rPr>
        <w:t>がありましたら記入ください</w:t>
      </w:r>
      <w:r w:rsidR="00B75657">
        <w:rPr>
          <w:rFonts w:hint="eastAsia"/>
        </w:rPr>
        <w:t>。</w:t>
      </w:r>
    </w:p>
    <w:p w14:paraId="5DB809D2" w14:textId="47DBB44D" w:rsidR="00E75559" w:rsidRDefault="003771D3" w:rsidP="00E75559">
      <w:r>
        <w:rPr>
          <w:noProof/>
        </w:rPr>
        <mc:AlternateContent>
          <mc:Choice Requires="wps">
            <w:drawing>
              <wp:anchor distT="45720" distB="45720" distL="114300" distR="114300" simplePos="0" relativeHeight="251661312" behindDoc="0" locked="0" layoutInCell="1" allowOverlap="1" wp14:anchorId="61D5A94E" wp14:editId="4812F23C">
                <wp:simplePos x="0" y="0"/>
                <wp:positionH relativeFrom="margin">
                  <wp:posOffset>428625</wp:posOffset>
                </wp:positionH>
                <wp:positionV relativeFrom="paragraph">
                  <wp:posOffset>72390</wp:posOffset>
                </wp:positionV>
                <wp:extent cx="4953000" cy="1404620"/>
                <wp:effectExtent l="0" t="0" r="19050" b="1460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404620"/>
                        </a:xfrm>
                        <a:prstGeom prst="rect">
                          <a:avLst/>
                        </a:prstGeom>
                        <a:solidFill>
                          <a:srgbClr val="FFFFFF"/>
                        </a:solidFill>
                        <a:ln w="9525">
                          <a:solidFill>
                            <a:srgbClr val="000000"/>
                          </a:solidFill>
                          <a:miter lim="800000"/>
                          <a:headEnd/>
                          <a:tailEnd/>
                        </a:ln>
                      </wps:spPr>
                      <wps:txbx>
                        <w:txbxContent>
                          <w:p w14:paraId="2DABCB37" w14:textId="16988604" w:rsidR="001B5259" w:rsidRDefault="001B5259">
                            <w:r>
                              <w:rPr>
                                <w:rFonts w:hint="eastAsia"/>
                              </w:rPr>
                              <w:t>（自由記述）</w:t>
                            </w:r>
                          </w:p>
                          <w:p w14:paraId="7459F276" w14:textId="700FC563" w:rsidR="001B5259" w:rsidRDefault="001B5259"/>
                          <w:p w14:paraId="28145603" w14:textId="4D17C672" w:rsidR="001B5259" w:rsidRDefault="001B5259"/>
                          <w:p w14:paraId="03A4CEB6" w14:textId="51BDAA55" w:rsidR="00B85CBA" w:rsidRDefault="00B85CBA"/>
                          <w:p w14:paraId="743C624E" w14:textId="77777777" w:rsidR="00B77062" w:rsidRDefault="00B77062"/>
                          <w:p w14:paraId="20FB58D3" w14:textId="77777777" w:rsidR="00B85CBA" w:rsidRDefault="00B85CBA"/>
                          <w:p w14:paraId="5C9ECF59" w14:textId="77777777" w:rsidR="001B5259" w:rsidRDefault="001B525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D5A94E" id="_x0000_s1027" type="#_x0000_t202" style="position:absolute;left:0;text-align:left;margin-left:33.75pt;margin-top:5.7pt;width:390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">
                <v:textbox style="mso-fit-shape-to-text:t">
                  <w:txbxContent>
                    <w:p w14:paraId="2DABCB37" w14:textId="16988604" w:rsidR="001B5259" w:rsidRDefault="001B5259">
                      <w:r>
                        <w:rPr>
                          <w:rFonts w:hint="eastAsia"/>
                        </w:rPr>
                        <w:t>（自由記述）</w:t>
                      </w:r>
                    </w:p>
                    <w:p w14:paraId="7459F276" w14:textId="700FC563" w:rsidR="001B5259" w:rsidRDefault="001B5259"/>
                    <w:p w14:paraId="28145603" w14:textId="4D17C672" w:rsidR="001B5259" w:rsidRDefault="001B5259"/>
                    <w:p w14:paraId="03A4CEB6" w14:textId="51BDAA55" w:rsidR="00B85CBA" w:rsidRDefault="00B85CBA"/>
                    <w:p w14:paraId="743C624E" w14:textId="77777777" w:rsidR="00B77062" w:rsidRDefault="00B77062"/>
                    <w:p w14:paraId="20FB58D3" w14:textId="77777777" w:rsidR="00B85CBA" w:rsidRDefault="00B85CBA"/>
                    <w:p w14:paraId="5C9ECF59" w14:textId="77777777" w:rsidR="001B5259" w:rsidRDefault="001B5259"/>
                  </w:txbxContent>
                </v:textbox>
                <w10:wrap type="square" anchorx="margin"/>
              </v:shape>
            </w:pict>
          </mc:Fallback>
        </mc:AlternateContent>
      </w:r>
      <w:r w:rsidR="00E75559">
        <w:rPr>
          <w:rFonts w:hint="eastAsia"/>
        </w:rPr>
        <w:t xml:space="preserve">　　　　</w:t>
      </w:r>
    </w:p>
    <w:p w14:paraId="137A4DFB" w14:textId="39B77CBF" w:rsidR="00DE2335" w:rsidRDefault="00DE2335" w:rsidP="00E75559"/>
    <w:p w14:paraId="4F398A2C" w14:textId="2F346C0F" w:rsidR="001B5259" w:rsidRDefault="001B5259" w:rsidP="00E75559"/>
    <w:p w14:paraId="0922536B" w14:textId="77777777" w:rsidR="001B5259" w:rsidRDefault="001B5259" w:rsidP="00E75559"/>
    <w:p w14:paraId="77C74632" w14:textId="299FE1DC" w:rsidR="001B5259" w:rsidRDefault="001B5259" w:rsidP="00E75559"/>
    <w:p w14:paraId="75A86B18" w14:textId="77777777" w:rsidR="00CF580D" w:rsidRDefault="00CF580D" w:rsidP="00E75559"/>
    <w:p w14:paraId="5C8DFF45" w14:textId="34B94E71" w:rsidR="001B5259" w:rsidRDefault="001B5259" w:rsidP="00E75559"/>
    <w:p w14:paraId="440304BD" w14:textId="42D9AFA3" w:rsidR="003771D3" w:rsidRDefault="003771D3" w:rsidP="00E75559"/>
    <w:p w14:paraId="3433C60D" w14:textId="77777777" w:rsidR="003771D3" w:rsidRDefault="003771D3" w:rsidP="00E75559"/>
    <w:p w14:paraId="171E3A47" w14:textId="5D05AA76" w:rsidR="00EB76DA" w:rsidRPr="00E75559" w:rsidRDefault="00EB76DA">
      <w:pPr>
        <w:rPr>
          <w:rFonts w:ascii="ＭＳ ゴシック" w:eastAsia="ＭＳ ゴシック" w:hAnsi="ＭＳ ゴシック"/>
        </w:rPr>
      </w:pPr>
      <w:r w:rsidRPr="00E75559">
        <w:rPr>
          <w:rFonts w:ascii="ＭＳ ゴシック" w:eastAsia="ＭＳ ゴシック" w:hAnsi="ＭＳ ゴシック" w:hint="eastAsia"/>
        </w:rPr>
        <w:t>○更なる</w:t>
      </w:r>
      <w:r w:rsidR="001B5259">
        <w:rPr>
          <w:rFonts w:ascii="ＭＳ ゴシック" w:eastAsia="ＭＳ ゴシック" w:hAnsi="ＭＳ ゴシック" w:hint="eastAsia"/>
        </w:rPr>
        <w:t>工事書類の</w:t>
      </w:r>
      <w:r w:rsidRPr="00E75559">
        <w:rPr>
          <w:rFonts w:ascii="ＭＳ ゴシック" w:eastAsia="ＭＳ ゴシック" w:hAnsi="ＭＳ ゴシック" w:hint="eastAsia"/>
        </w:rPr>
        <w:t>簡素化について</w:t>
      </w:r>
    </w:p>
    <w:p w14:paraId="0431C177" w14:textId="5A75804D" w:rsidR="00EB76DA" w:rsidRDefault="00B75657" w:rsidP="00EB76DA">
      <w:pPr>
        <w:ind w:firstLineChars="100" w:firstLine="210"/>
      </w:pPr>
      <w:r>
        <w:rPr>
          <w:rFonts w:hint="eastAsia"/>
        </w:rPr>
        <w:t>問</w:t>
      </w:r>
      <w:r w:rsidR="00B85CBA">
        <w:rPr>
          <w:rFonts w:hint="eastAsia"/>
        </w:rPr>
        <w:t>２</w:t>
      </w:r>
      <w:r>
        <w:rPr>
          <w:rFonts w:hint="eastAsia"/>
        </w:rPr>
        <w:t xml:space="preserve">　更に</w:t>
      </w:r>
      <w:r w:rsidR="00EB76DA">
        <w:rPr>
          <w:rFonts w:hint="eastAsia"/>
        </w:rPr>
        <w:t>簡素化されると良い</w:t>
      </w:r>
      <w:r>
        <w:rPr>
          <w:rFonts w:hint="eastAsia"/>
        </w:rPr>
        <w:t>と思う</w:t>
      </w:r>
      <w:r w:rsidR="00EB76DA">
        <w:rPr>
          <w:rFonts w:hint="eastAsia"/>
        </w:rPr>
        <w:t>工事書類</w:t>
      </w:r>
      <w:r w:rsidR="00F35920">
        <w:rPr>
          <w:rFonts w:hint="eastAsia"/>
        </w:rPr>
        <w:t>を教えてください</w:t>
      </w:r>
      <w:r>
        <w:rPr>
          <w:rFonts w:hint="eastAsia"/>
        </w:rPr>
        <w:t>。</w:t>
      </w:r>
    </w:p>
    <w:p w14:paraId="3F673564" w14:textId="3891CB5C" w:rsidR="00B75657" w:rsidRDefault="001B5259" w:rsidP="00B75657">
      <w:bookmarkStart w:id="1" w:name="_Hlk87882762"/>
      <w:r>
        <w:rPr>
          <w:noProof/>
        </w:rPr>
        <mc:AlternateContent>
          <mc:Choice Requires="wps">
            <w:drawing>
              <wp:anchor distT="45720" distB="45720" distL="114300" distR="114300" simplePos="0" relativeHeight="251667456" behindDoc="0" locked="0" layoutInCell="1" allowOverlap="1" wp14:anchorId="554D8601" wp14:editId="3AF569CA">
                <wp:simplePos x="0" y="0"/>
                <wp:positionH relativeFrom="margin">
                  <wp:posOffset>419100</wp:posOffset>
                </wp:positionH>
                <wp:positionV relativeFrom="paragraph">
                  <wp:posOffset>60960</wp:posOffset>
                </wp:positionV>
                <wp:extent cx="4975860" cy="1404620"/>
                <wp:effectExtent l="0" t="0" r="15240" b="1143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860" cy="1404620"/>
                        </a:xfrm>
                        <a:prstGeom prst="rect">
                          <a:avLst/>
                        </a:prstGeom>
                        <a:solidFill>
                          <a:srgbClr val="FFFFFF"/>
                        </a:solidFill>
                        <a:ln w="9525">
                          <a:solidFill>
                            <a:srgbClr val="000000"/>
                          </a:solidFill>
                          <a:miter lim="800000"/>
                          <a:headEnd/>
                          <a:tailEnd/>
                        </a:ln>
                      </wps:spPr>
                      <wps:txbx>
                        <w:txbxContent>
                          <w:p w14:paraId="58266BDE" w14:textId="77777777" w:rsidR="001B5259" w:rsidRDefault="001B5259" w:rsidP="001B5259">
                            <w:r>
                              <w:rPr>
                                <w:rFonts w:hint="eastAsia"/>
                              </w:rPr>
                              <w:t>（自由記述）</w:t>
                            </w:r>
                          </w:p>
                          <w:p w14:paraId="550517F0" w14:textId="77777777" w:rsidR="001B5259" w:rsidRDefault="001B5259" w:rsidP="001B5259"/>
                          <w:p w14:paraId="3F74286E" w14:textId="77777777" w:rsidR="001B5259" w:rsidRDefault="001B5259" w:rsidP="001B5259"/>
                          <w:p w14:paraId="663FE06C" w14:textId="77777777" w:rsidR="001B5259" w:rsidRDefault="001B5259" w:rsidP="001B525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4D8601" id="テキスト ボックス 5" o:spid="_x0000_s1028" type="#_x0000_t202" style="position:absolute;left:0;text-align:left;margin-left:33pt;margin-top:4.8pt;width:391.8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">
                <v:textbox style="mso-fit-shape-to-text:t">
                  <w:txbxContent>
                    <w:p w14:paraId="58266BDE" w14:textId="77777777" w:rsidR="001B5259" w:rsidRDefault="001B5259" w:rsidP="001B5259">
                      <w:r>
                        <w:rPr>
                          <w:rFonts w:hint="eastAsia"/>
                        </w:rPr>
                        <w:t>（自由記述）</w:t>
                      </w:r>
                    </w:p>
                    <w:p w14:paraId="550517F0" w14:textId="77777777" w:rsidR="001B5259" w:rsidRDefault="001B5259" w:rsidP="001B5259"/>
                    <w:p w14:paraId="3F74286E" w14:textId="77777777" w:rsidR="001B5259" w:rsidRDefault="001B5259" w:rsidP="001B5259"/>
                    <w:p w14:paraId="663FE06C" w14:textId="77777777" w:rsidR="001B5259" w:rsidRDefault="001B5259" w:rsidP="001B5259"/>
                  </w:txbxContent>
                </v:textbox>
                <w10:wrap type="square" anchorx="margin"/>
              </v:shape>
            </w:pict>
          </mc:Fallback>
        </mc:AlternateContent>
      </w:r>
      <w:r w:rsidR="00EB76DA">
        <w:rPr>
          <w:rFonts w:hint="eastAsia"/>
        </w:rPr>
        <w:t xml:space="preserve">　</w:t>
      </w:r>
      <w:r w:rsidR="00B75657">
        <w:rPr>
          <w:rFonts w:hint="eastAsia"/>
        </w:rPr>
        <w:t xml:space="preserve">　　　</w:t>
      </w:r>
    </w:p>
    <w:p w14:paraId="33F45789" w14:textId="39D50CDD" w:rsidR="001B5259" w:rsidRDefault="001B5259" w:rsidP="00B75657"/>
    <w:p w14:paraId="03B7D319" w14:textId="3E2A0BD9" w:rsidR="001B5259" w:rsidRDefault="001B5259" w:rsidP="00B75657"/>
    <w:p w14:paraId="6E154C49" w14:textId="421C7F29" w:rsidR="001B5259" w:rsidRDefault="001B5259" w:rsidP="00B75657"/>
    <w:p w14:paraId="5A471E6F" w14:textId="07434C4B" w:rsidR="001B5259" w:rsidRDefault="001B5259" w:rsidP="00B75657"/>
    <w:p w14:paraId="3BD28228" w14:textId="77777777" w:rsidR="00CF580D" w:rsidRDefault="00CF580D" w:rsidP="00B75657"/>
    <w:bookmarkEnd w:id="1"/>
    <w:p w14:paraId="50A9CEF8" w14:textId="1FBC4FDD" w:rsidR="00EB76DA" w:rsidRDefault="00B75657" w:rsidP="00B75657">
      <w:pPr>
        <w:ind w:leftChars="100" w:left="630" w:hangingChars="200" w:hanging="420"/>
      </w:pPr>
      <w:r>
        <w:rPr>
          <w:rFonts w:hint="eastAsia"/>
        </w:rPr>
        <w:t>問</w:t>
      </w:r>
      <w:r w:rsidR="00B85CBA">
        <w:rPr>
          <w:rFonts w:hint="eastAsia"/>
        </w:rPr>
        <w:t>３</w:t>
      </w:r>
      <w:r>
        <w:rPr>
          <w:rFonts w:hint="eastAsia"/>
        </w:rPr>
        <w:t xml:space="preserve">　営繕課では</w:t>
      </w:r>
      <w:r w:rsidR="00EB76DA">
        <w:rPr>
          <w:rFonts w:hint="eastAsia"/>
        </w:rPr>
        <w:t>工事写真</w:t>
      </w:r>
      <w:r>
        <w:rPr>
          <w:rFonts w:hint="eastAsia"/>
        </w:rPr>
        <w:t>及び</w:t>
      </w:r>
      <w:r w:rsidR="00EB76DA">
        <w:rPr>
          <w:rFonts w:hint="eastAsia"/>
        </w:rPr>
        <w:t>工事完成写真の電子納品</w:t>
      </w:r>
      <w:r>
        <w:rPr>
          <w:rFonts w:hint="eastAsia"/>
        </w:rPr>
        <w:t>を検討していますが、電子納品について、意見や要望、想定される課題等がありましたら教えてください。</w:t>
      </w:r>
    </w:p>
    <w:p w14:paraId="169F4AAF" w14:textId="77777777" w:rsidR="00F40315" w:rsidRDefault="00F40315" w:rsidP="00F40315">
      <w:r>
        <w:rPr>
          <w:noProof/>
        </w:rPr>
        <mc:AlternateContent>
          <mc:Choice Requires="wps">
            <w:drawing>
              <wp:anchor distT="45720" distB="45720" distL="114300" distR="114300" simplePos="0" relativeHeight="251669504" behindDoc="0" locked="0" layoutInCell="1" allowOverlap="1" wp14:anchorId="00E2092C" wp14:editId="7A869A92">
                <wp:simplePos x="0" y="0"/>
                <wp:positionH relativeFrom="margin">
                  <wp:posOffset>419100</wp:posOffset>
                </wp:positionH>
                <wp:positionV relativeFrom="paragraph">
                  <wp:posOffset>60960</wp:posOffset>
                </wp:positionV>
                <wp:extent cx="4975860" cy="1404620"/>
                <wp:effectExtent l="0" t="0" r="15240" b="11430"/>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860" cy="1404620"/>
                        </a:xfrm>
                        <a:prstGeom prst="rect">
                          <a:avLst/>
                        </a:prstGeom>
                        <a:solidFill>
                          <a:srgbClr val="FFFFFF"/>
                        </a:solidFill>
                        <a:ln w="9525">
                          <a:solidFill>
                            <a:srgbClr val="000000"/>
                          </a:solidFill>
                          <a:miter lim="800000"/>
                          <a:headEnd/>
                          <a:tailEnd/>
                        </a:ln>
                      </wps:spPr>
                      <wps:txbx>
                        <w:txbxContent>
                          <w:p w14:paraId="7E751F57" w14:textId="77777777" w:rsidR="00F40315" w:rsidRDefault="00F40315" w:rsidP="00F40315">
                            <w:r>
                              <w:rPr>
                                <w:rFonts w:hint="eastAsia"/>
                              </w:rPr>
                              <w:t>（自由記述）</w:t>
                            </w:r>
                          </w:p>
                          <w:p w14:paraId="6E4047A3" w14:textId="77777777" w:rsidR="00F40315" w:rsidRDefault="00F40315" w:rsidP="00F40315"/>
                          <w:p w14:paraId="33091BF2" w14:textId="18E4DF15" w:rsidR="00F40315" w:rsidRDefault="00F40315" w:rsidP="00F40315"/>
                          <w:p w14:paraId="2269620D" w14:textId="22ED9FA4" w:rsidR="004B78C2" w:rsidRDefault="004B78C2" w:rsidP="00F40315"/>
                          <w:p w14:paraId="11121EF6" w14:textId="77777777" w:rsidR="00B85CBA" w:rsidRDefault="00B85CBA" w:rsidP="00F40315"/>
                          <w:p w14:paraId="7F81E3C2" w14:textId="77777777" w:rsidR="00F40315" w:rsidRDefault="00F40315" w:rsidP="00F4031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E2092C" id="テキスト ボックス 6" o:spid="_x0000_s1029" type="#_x0000_t202" style="position:absolute;left:0;text-align:left;margin-left:33pt;margin-top:4.8pt;width:391.8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">
                <v:textbox style="mso-fit-shape-to-text:t">
                  <w:txbxContent>
                    <w:p w14:paraId="7E751F57" w14:textId="77777777" w:rsidR="00F40315" w:rsidRDefault="00F40315" w:rsidP="00F40315">
                      <w:r>
                        <w:rPr>
                          <w:rFonts w:hint="eastAsia"/>
                        </w:rPr>
                        <w:t>（自由記述）</w:t>
                      </w:r>
                    </w:p>
                    <w:p w14:paraId="6E4047A3" w14:textId="77777777" w:rsidR="00F40315" w:rsidRDefault="00F40315" w:rsidP="00F40315"/>
                    <w:p w14:paraId="33091BF2" w14:textId="18E4DF15" w:rsidR="00F40315" w:rsidRDefault="00F40315" w:rsidP="00F40315"/>
                    <w:p w14:paraId="2269620D" w14:textId="22ED9FA4" w:rsidR="004B78C2" w:rsidRDefault="004B78C2" w:rsidP="00F40315"/>
                    <w:p w14:paraId="11121EF6" w14:textId="77777777" w:rsidR="00B85CBA" w:rsidRDefault="00B85CBA" w:rsidP="00F40315"/>
                    <w:p w14:paraId="7F81E3C2" w14:textId="77777777" w:rsidR="00F40315" w:rsidRDefault="00F40315" w:rsidP="00F40315"/>
                  </w:txbxContent>
                </v:textbox>
                <w10:wrap type="square" anchorx="margin"/>
              </v:shape>
            </w:pict>
          </mc:Fallback>
        </mc:AlternateContent>
      </w:r>
      <w:r>
        <w:rPr>
          <w:rFonts w:hint="eastAsia"/>
        </w:rPr>
        <w:t xml:space="preserve">　　　　</w:t>
      </w:r>
    </w:p>
    <w:p w14:paraId="7800CAC7" w14:textId="77777777" w:rsidR="00F40315" w:rsidRDefault="00F40315" w:rsidP="00F40315"/>
    <w:p w14:paraId="51701EC4" w14:textId="77777777" w:rsidR="00F40315" w:rsidRDefault="00F40315" w:rsidP="00F40315"/>
    <w:p w14:paraId="55592363" w14:textId="7F3A88AC" w:rsidR="00F40315" w:rsidRDefault="00F40315" w:rsidP="00F40315"/>
    <w:p w14:paraId="039A2F5D" w14:textId="77777777" w:rsidR="00B85CBA" w:rsidRDefault="00B85CBA" w:rsidP="00F40315"/>
    <w:p w14:paraId="57AF732A" w14:textId="77777777" w:rsidR="00F40315" w:rsidRDefault="00F40315" w:rsidP="00F40315"/>
    <w:p w14:paraId="086DD398" w14:textId="38B0990D" w:rsidR="00EB76DA" w:rsidRDefault="00EB76DA"/>
    <w:p w14:paraId="0DE32207" w14:textId="77777777" w:rsidR="004B78C2" w:rsidRPr="00B75657" w:rsidRDefault="004B78C2"/>
    <w:p w14:paraId="5AF4BDAA" w14:textId="230B7946" w:rsidR="00EB76DA" w:rsidRPr="00F35920" w:rsidRDefault="00EB76DA">
      <w:pPr>
        <w:rPr>
          <w:rFonts w:ascii="ＭＳ ゴシック" w:eastAsia="ＭＳ ゴシック" w:hAnsi="ＭＳ ゴシック"/>
        </w:rPr>
      </w:pPr>
      <w:r w:rsidRPr="00F35920">
        <w:rPr>
          <w:rFonts w:ascii="ＭＳ ゴシック" w:eastAsia="ＭＳ ゴシック" w:hAnsi="ＭＳ ゴシック" w:hint="eastAsia"/>
        </w:rPr>
        <w:t>○情報共有システムの活用について</w:t>
      </w:r>
      <w:r w:rsidR="00F35920">
        <w:rPr>
          <w:rFonts w:ascii="ＭＳ ゴシック" w:eastAsia="ＭＳ ゴシック" w:hAnsi="ＭＳ ゴシック" w:hint="eastAsia"/>
        </w:rPr>
        <w:t xml:space="preserve">　</w:t>
      </w:r>
      <w:r w:rsidR="00F35920" w:rsidRPr="00F35920">
        <w:rPr>
          <w:rFonts w:eastAsiaTheme="minorHAnsi" w:hint="eastAsia"/>
        </w:rPr>
        <w:t>※</w:t>
      </w:r>
      <w:r w:rsidR="00F35920">
        <w:rPr>
          <w:rFonts w:hint="eastAsia"/>
        </w:rPr>
        <w:t>情報共有システムの概要については別紙を参照</w:t>
      </w:r>
    </w:p>
    <w:p w14:paraId="196419D0" w14:textId="722ABE14" w:rsidR="00EB76DA" w:rsidRDefault="006544AE" w:rsidP="006544AE">
      <w:pPr>
        <w:ind w:leftChars="100" w:left="630" w:hangingChars="200" w:hanging="420"/>
      </w:pPr>
      <w:r>
        <w:rPr>
          <w:rFonts w:hint="eastAsia"/>
        </w:rPr>
        <w:t>問</w:t>
      </w:r>
      <w:r w:rsidR="00B85CBA">
        <w:rPr>
          <w:rFonts w:hint="eastAsia"/>
        </w:rPr>
        <w:t>４</w:t>
      </w:r>
      <w:r>
        <w:rPr>
          <w:rFonts w:hint="eastAsia"/>
        </w:rPr>
        <w:t xml:space="preserve">　</w:t>
      </w:r>
      <w:r w:rsidR="00EB76DA">
        <w:rPr>
          <w:rFonts w:hint="eastAsia"/>
        </w:rPr>
        <w:t>官庁営繕部</w:t>
      </w:r>
      <w:r w:rsidR="00F35920">
        <w:rPr>
          <w:rFonts w:hint="eastAsia"/>
        </w:rPr>
        <w:t>発注の営繕工事</w:t>
      </w:r>
      <w:r w:rsidR="00EB76DA">
        <w:rPr>
          <w:rFonts w:hint="eastAsia"/>
        </w:rPr>
        <w:t>や県</w:t>
      </w:r>
      <w:r w:rsidR="00F35920">
        <w:rPr>
          <w:rFonts w:hint="eastAsia"/>
        </w:rPr>
        <w:t>発注</w:t>
      </w:r>
      <w:r w:rsidR="00EB76DA">
        <w:rPr>
          <w:rFonts w:hint="eastAsia"/>
        </w:rPr>
        <w:t>の土木工事では、全ての工事</w:t>
      </w:r>
      <w:r w:rsidR="00F35920">
        <w:rPr>
          <w:rFonts w:hint="eastAsia"/>
        </w:rPr>
        <w:t>において情報共有システムの活用</w:t>
      </w:r>
      <w:r w:rsidR="00EB76DA">
        <w:rPr>
          <w:rFonts w:hint="eastAsia"/>
        </w:rPr>
        <w:t>対象としてい</w:t>
      </w:r>
      <w:r w:rsidR="00F35920">
        <w:rPr>
          <w:rFonts w:hint="eastAsia"/>
        </w:rPr>
        <w:t>ます。</w:t>
      </w:r>
    </w:p>
    <w:p w14:paraId="10C32555" w14:textId="4E744EA9" w:rsidR="006544AE" w:rsidRDefault="006544AE" w:rsidP="006544AE">
      <w:pPr>
        <w:ind w:leftChars="100" w:left="630" w:hangingChars="200" w:hanging="420"/>
      </w:pPr>
      <w:r>
        <w:rPr>
          <w:rFonts w:hint="eastAsia"/>
        </w:rPr>
        <w:t xml:space="preserve">　　　営繕課発注の営繕工事においても同システムの導入について今後検討していくにあたって、意見や要望、想定される課題等がありましたら教えてください。</w:t>
      </w:r>
    </w:p>
    <w:p w14:paraId="374E7E06" w14:textId="77777777" w:rsidR="004B78C2" w:rsidRDefault="004B78C2" w:rsidP="004B78C2">
      <w:r>
        <w:rPr>
          <w:noProof/>
        </w:rPr>
        <mc:AlternateContent>
          <mc:Choice Requires="wps">
            <w:drawing>
              <wp:anchor distT="45720" distB="45720" distL="114300" distR="114300" simplePos="0" relativeHeight="251671552" behindDoc="0" locked="0" layoutInCell="1" allowOverlap="1" wp14:anchorId="6D820ECF" wp14:editId="317F1183">
                <wp:simplePos x="0" y="0"/>
                <wp:positionH relativeFrom="margin">
                  <wp:posOffset>419100</wp:posOffset>
                </wp:positionH>
                <wp:positionV relativeFrom="paragraph">
                  <wp:posOffset>60960</wp:posOffset>
                </wp:positionV>
                <wp:extent cx="4975860" cy="1404620"/>
                <wp:effectExtent l="0" t="0" r="15240" b="1143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860" cy="1404620"/>
                        </a:xfrm>
                        <a:prstGeom prst="rect">
                          <a:avLst/>
                        </a:prstGeom>
                        <a:solidFill>
                          <a:srgbClr val="FFFFFF"/>
                        </a:solidFill>
                        <a:ln w="9525">
                          <a:solidFill>
                            <a:srgbClr val="000000"/>
                          </a:solidFill>
                          <a:miter lim="800000"/>
                          <a:headEnd/>
                          <a:tailEnd/>
                        </a:ln>
                      </wps:spPr>
                      <wps:txbx>
                        <w:txbxContent>
                          <w:p w14:paraId="1F397B3A" w14:textId="77777777" w:rsidR="004B78C2" w:rsidRDefault="004B78C2" w:rsidP="004B78C2">
                            <w:r>
                              <w:rPr>
                                <w:rFonts w:hint="eastAsia"/>
                              </w:rPr>
                              <w:t>（自由記述）</w:t>
                            </w:r>
                          </w:p>
                          <w:p w14:paraId="7B39138B" w14:textId="77777777" w:rsidR="004B78C2" w:rsidRDefault="004B78C2" w:rsidP="004B78C2"/>
                          <w:p w14:paraId="57AFB388" w14:textId="77777777" w:rsidR="004B78C2" w:rsidRDefault="004B78C2" w:rsidP="004B78C2"/>
                          <w:p w14:paraId="704F343A" w14:textId="6CCB02FE" w:rsidR="004B78C2" w:rsidRDefault="004B78C2" w:rsidP="004B78C2"/>
                          <w:p w14:paraId="433EC2AF" w14:textId="59BF8984" w:rsidR="00B85CBA" w:rsidRDefault="00B85CBA" w:rsidP="004B78C2"/>
                          <w:p w14:paraId="240B73E8" w14:textId="77777777" w:rsidR="00B85CBA" w:rsidRDefault="00B85CBA" w:rsidP="004B78C2"/>
                          <w:p w14:paraId="01F9BD14" w14:textId="77777777" w:rsidR="004B78C2" w:rsidRDefault="004B78C2" w:rsidP="004B78C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820ECF" id="テキスト ボックス 7" o:spid="_x0000_s1030" type="#_x0000_t202" style="position:absolute;left:0;text-align:left;margin-left:33pt;margin-top:4.8pt;width:391.8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">
                <v:textbox style="mso-fit-shape-to-text:t">
                  <w:txbxContent>
                    <w:p w14:paraId="1F397B3A" w14:textId="77777777" w:rsidR="004B78C2" w:rsidRDefault="004B78C2" w:rsidP="004B78C2">
                      <w:r>
                        <w:rPr>
                          <w:rFonts w:hint="eastAsia"/>
                        </w:rPr>
                        <w:t>（自由記述）</w:t>
                      </w:r>
                    </w:p>
                    <w:p w14:paraId="7B39138B" w14:textId="77777777" w:rsidR="004B78C2" w:rsidRDefault="004B78C2" w:rsidP="004B78C2"/>
                    <w:p w14:paraId="57AFB388" w14:textId="77777777" w:rsidR="004B78C2" w:rsidRDefault="004B78C2" w:rsidP="004B78C2"/>
                    <w:p w14:paraId="704F343A" w14:textId="6CCB02FE" w:rsidR="004B78C2" w:rsidRDefault="004B78C2" w:rsidP="004B78C2"/>
                    <w:p w14:paraId="433EC2AF" w14:textId="59BF8984" w:rsidR="00B85CBA" w:rsidRDefault="00B85CBA" w:rsidP="004B78C2"/>
                    <w:p w14:paraId="240B73E8" w14:textId="77777777" w:rsidR="00B85CBA" w:rsidRDefault="00B85CBA" w:rsidP="004B78C2"/>
                    <w:p w14:paraId="01F9BD14" w14:textId="77777777" w:rsidR="004B78C2" w:rsidRDefault="004B78C2" w:rsidP="004B78C2"/>
                  </w:txbxContent>
                </v:textbox>
                <w10:wrap type="square" anchorx="margin"/>
              </v:shape>
            </w:pict>
          </mc:Fallback>
        </mc:AlternateContent>
      </w:r>
      <w:r>
        <w:rPr>
          <w:rFonts w:hint="eastAsia"/>
        </w:rPr>
        <w:t xml:space="preserve">　　　　</w:t>
      </w:r>
    </w:p>
    <w:p w14:paraId="594576A8" w14:textId="77777777" w:rsidR="004B78C2" w:rsidRDefault="004B78C2" w:rsidP="004B78C2"/>
    <w:p w14:paraId="58E5FA00" w14:textId="77777777" w:rsidR="004B78C2" w:rsidRDefault="004B78C2" w:rsidP="004B78C2"/>
    <w:p w14:paraId="09B4AC38" w14:textId="77777777" w:rsidR="004B78C2" w:rsidRDefault="004B78C2" w:rsidP="004B78C2"/>
    <w:p w14:paraId="733F8821" w14:textId="666A54C9" w:rsidR="004B78C2" w:rsidRDefault="004B78C2" w:rsidP="004B78C2"/>
    <w:p w14:paraId="18438421" w14:textId="77777777" w:rsidR="00B85CBA" w:rsidRDefault="00B85CBA" w:rsidP="004B78C2"/>
    <w:p w14:paraId="73A71FF6" w14:textId="77777777" w:rsidR="004B78C2" w:rsidRPr="00B75657" w:rsidRDefault="004B78C2" w:rsidP="004B78C2"/>
    <w:p w14:paraId="3BA51C30" w14:textId="29937AE6" w:rsidR="006544AE" w:rsidRDefault="006544AE" w:rsidP="00CF580D"/>
    <w:p w14:paraId="19DE9DB4" w14:textId="05284B5C" w:rsidR="004B78C2" w:rsidRPr="006544AE" w:rsidRDefault="004B78C2" w:rsidP="00CF580D">
      <w:pPr>
        <w:wordWrap w:val="0"/>
        <w:ind w:leftChars="100" w:left="630" w:hangingChars="200" w:hanging="420"/>
        <w:jc w:val="right"/>
      </w:pPr>
      <w:r>
        <w:rPr>
          <w:rFonts w:hint="eastAsia"/>
        </w:rPr>
        <w:t>質問は以上です。御協力ありがとうございました。</w:t>
      </w:r>
      <w:r w:rsidR="00CF580D">
        <w:rPr>
          <w:rFonts w:hint="eastAsia"/>
        </w:rPr>
        <w:t xml:space="preserve">　</w:t>
      </w:r>
    </w:p>
    <w:sectPr w:rsidR="004B78C2" w:rsidRPr="006544AE" w:rsidSect="00F361D8">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5B8BD" w14:textId="77777777" w:rsidR="001404C9" w:rsidRDefault="001404C9" w:rsidP="00DE2335">
      <w:r>
        <w:separator/>
      </w:r>
    </w:p>
  </w:endnote>
  <w:endnote w:type="continuationSeparator" w:id="0">
    <w:p w14:paraId="2C13D8D5" w14:textId="77777777" w:rsidR="001404C9" w:rsidRDefault="001404C9" w:rsidP="00DE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5FAE8" w14:textId="77777777" w:rsidR="001404C9" w:rsidRDefault="001404C9" w:rsidP="00DE2335">
      <w:r>
        <w:separator/>
      </w:r>
    </w:p>
  </w:footnote>
  <w:footnote w:type="continuationSeparator" w:id="0">
    <w:p w14:paraId="0E9743F6" w14:textId="77777777" w:rsidR="001404C9" w:rsidRDefault="001404C9" w:rsidP="00DE2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DA"/>
    <w:rsid w:val="000556BB"/>
    <w:rsid w:val="0008074E"/>
    <w:rsid w:val="001404C9"/>
    <w:rsid w:val="001B5259"/>
    <w:rsid w:val="002F5EE1"/>
    <w:rsid w:val="00335A92"/>
    <w:rsid w:val="00364EF9"/>
    <w:rsid w:val="00370431"/>
    <w:rsid w:val="003771D3"/>
    <w:rsid w:val="003E1D18"/>
    <w:rsid w:val="004B78C2"/>
    <w:rsid w:val="004C053C"/>
    <w:rsid w:val="00550C23"/>
    <w:rsid w:val="006544AE"/>
    <w:rsid w:val="006B662D"/>
    <w:rsid w:val="00AB715B"/>
    <w:rsid w:val="00B00BF7"/>
    <w:rsid w:val="00B75657"/>
    <w:rsid w:val="00B77062"/>
    <w:rsid w:val="00B85CBA"/>
    <w:rsid w:val="00B9380B"/>
    <w:rsid w:val="00C009E3"/>
    <w:rsid w:val="00CF580D"/>
    <w:rsid w:val="00D253B6"/>
    <w:rsid w:val="00DE2335"/>
    <w:rsid w:val="00E75559"/>
    <w:rsid w:val="00EB2900"/>
    <w:rsid w:val="00EB76DA"/>
    <w:rsid w:val="00F35920"/>
    <w:rsid w:val="00F361D8"/>
    <w:rsid w:val="00F40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47B553"/>
  <w15:chartTrackingRefBased/>
  <w15:docId w15:val="{5E207F54-7A9D-41E7-9BE6-C8B5CCBE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335"/>
    <w:pPr>
      <w:tabs>
        <w:tab w:val="center" w:pos="4252"/>
        <w:tab w:val="right" w:pos="8504"/>
      </w:tabs>
      <w:snapToGrid w:val="0"/>
    </w:pPr>
  </w:style>
  <w:style w:type="character" w:customStyle="1" w:styleId="a4">
    <w:name w:val="ヘッダー (文字)"/>
    <w:basedOn w:val="a0"/>
    <w:link w:val="a3"/>
    <w:uiPriority w:val="99"/>
    <w:rsid w:val="00DE2335"/>
  </w:style>
  <w:style w:type="paragraph" w:styleId="a5">
    <w:name w:val="footer"/>
    <w:basedOn w:val="a"/>
    <w:link w:val="a6"/>
    <w:uiPriority w:val="99"/>
    <w:unhideWhenUsed/>
    <w:rsid w:val="00DE2335"/>
    <w:pPr>
      <w:tabs>
        <w:tab w:val="center" w:pos="4252"/>
        <w:tab w:val="right" w:pos="8504"/>
      </w:tabs>
      <w:snapToGrid w:val="0"/>
    </w:pPr>
  </w:style>
  <w:style w:type="character" w:customStyle="1" w:styleId="a6">
    <w:name w:val="フッター (文字)"/>
    <w:basedOn w:val="a0"/>
    <w:link w:val="a5"/>
    <w:uiPriority w:val="99"/>
    <w:rsid w:val="00DE2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29P0256</dc:creator>
  <cp:keywords/>
  <dc:description/>
  <cp:lastModifiedBy>建築協会PC</cp:lastModifiedBy>
  <cp:revision>3</cp:revision>
  <cp:lastPrinted>2021-11-24T06:54:00Z</cp:lastPrinted>
  <dcterms:created xsi:type="dcterms:W3CDTF">2021-11-24T06:54:00Z</dcterms:created>
  <dcterms:modified xsi:type="dcterms:W3CDTF">2021-11-24T07:12:00Z</dcterms:modified>
</cp:coreProperties>
</file>